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9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3A6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r w:rsidR="00D93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плана приватизации </w:t>
      </w:r>
      <w:r w:rsidR="008834F2">
        <w:rPr>
          <w:rFonts w:ascii="Times New Roman" w:hAnsi="Times New Roman" w:cs="Times New Roman"/>
          <w:sz w:val="28"/>
          <w:szCs w:val="28"/>
        </w:rPr>
        <w:t>за 2015 год</w:t>
      </w:r>
    </w:p>
    <w:p w:rsid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1903"/>
        <w:gridCol w:w="2561"/>
        <w:gridCol w:w="2268"/>
        <w:gridCol w:w="1842"/>
        <w:gridCol w:w="1849"/>
        <w:gridCol w:w="2873"/>
        <w:gridCol w:w="2018"/>
      </w:tblGrid>
      <w:tr w:rsidR="00BC08ED" w:rsidTr="00BC08ED">
        <w:tc>
          <w:tcPr>
            <w:tcW w:w="606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продавца муниципального имущества</w:t>
            </w:r>
          </w:p>
        </w:tc>
        <w:tc>
          <w:tcPr>
            <w:tcW w:w="2561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2268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торгов</w:t>
            </w:r>
          </w:p>
        </w:tc>
        <w:tc>
          <w:tcPr>
            <w:tcW w:w="1842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Цена сделки приватизации, руб.</w:t>
            </w:r>
          </w:p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C08ED" w:rsidRPr="00BC08ED" w:rsidRDefault="00BC08ED" w:rsidP="00B01C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Земельный участок (выкуп), руб.</w:t>
            </w:r>
          </w:p>
        </w:tc>
        <w:tc>
          <w:tcPr>
            <w:tcW w:w="2873" w:type="dxa"/>
          </w:tcPr>
          <w:p w:rsidR="00BC08ED" w:rsidRPr="00BC08ED" w:rsidRDefault="00BC08ED" w:rsidP="00B01C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018" w:type="dxa"/>
          </w:tcPr>
          <w:p w:rsidR="00BC08ED" w:rsidRPr="00BC08ED" w:rsidRDefault="00BC08ED" w:rsidP="00B0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BC08ED" w:rsidTr="00BC08ED">
        <w:tc>
          <w:tcPr>
            <w:tcW w:w="606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Администрация Рыбинского муниципального района</w:t>
            </w:r>
          </w:p>
        </w:tc>
        <w:tc>
          <w:tcPr>
            <w:tcW w:w="2561" w:type="dxa"/>
          </w:tcPr>
          <w:p w:rsidR="00BC08ED" w:rsidRPr="00BC08ED" w:rsidRDefault="00BC08ED" w:rsidP="004D1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BC08ED" w:rsidRPr="00BC08ED" w:rsidRDefault="00BC08ED" w:rsidP="004D1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Назначение: нежилое здание</w:t>
            </w:r>
          </w:p>
          <w:p w:rsidR="00BC08ED" w:rsidRPr="00BC08ED" w:rsidRDefault="00BC08ED" w:rsidP="004D1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Год постройки: 1930</w:t>
            </w:r>
          </w:p>
          <w:p w:rsidR="00BC08ED" w:rsidRPr="00BC08ED" w:rsidRDefault="00BC08ED" w:rsidP="004D1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Общая площадь, кв.м.: 22,2</w:t>
            </w:r>
          </w:p>
          <w:p w:rsidR="00BC08ED" w:rsidRPr="00BC08ED" w:rsidRDefault="00BC08ED" w:rsidP="004D1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Число этажей: 1</w:t>
            </w:r>
          </w:p>
          <w:p w:rsidR="00BC08ED" w:rsidRPr="00BC08ED" w:rsidRDefault="00BC08ED" w:rsidP="004D1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Ярославская область,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Рыбинский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Макаровский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округ, деревня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Андроново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, д.15.  </w:t>
            </w:r>
          </w:p>
        </w:tc>
        <w:tc>
          <w:tcPr>
            <w:tcW w:w="2268" w:type="dxa"/>
          </w:tcPr>
          <w:p w:rsidR="00BC08ED" w:rsidRPr="00BC08ED" w:rsidRDefault="00BC08ED" w:rsidP="004D13DC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BC08ED">
              <w:rPr>
                <w:sz w:val="18"/>
                <w:szCs w:val="18"/>
              </w:rPr>
              <w:t>"25" сентября  2015</w:t>
            </w:r>
            <w:r w:rsidRPr="00BC08ED">
              <w:rPr>
                <w:bCs/>
                <w:sz w:val="18"/>
                <w:szCs w:val="18"/>
              </w:rPr>
              <w:t xml:space="preserve"> года в 14 часов 00 минут по московскому времени по адресу: Ярославская область, г. Рыбинск, </w:t>
            </w:r>
            <w:proofErr w:type="spellStart"/>
            <w:r w:rsidRPr="00BC08ED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BC08ED">
              <w:rPr>
                <w:bCs/>
                <w:sz w:val="18"/>
                <w:szCs w:val="18"/>
              </w:rPr>
              <w:t xml:space="preserve">, д.1а, </w:t>
            </w:r>
            <w:proofErr w:type="spellStart"/>
            <w:r w:rsidRPr="00BC08ED">
              <w:rPr>
                <w:bCs/>
                <w:sz w:val="18"/>
                <w:szCs w:val="18"/>
              </w:rPr>
              <w:t>каб</w:t>
            </w:r>
            <w:proofErr w:type="spellEnd"/>
            <w:r w:rsidRPr="00BC08ED">
              <w:rPr>
                <w:bCs/>
                <w:sz w:val="18"/>
                <w:szCs w:val="18"/>
              </w:rPr>
              <w:t>. 413</w:t>
            </w:r>
          </w:p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C08ED" w:rsidRPr="00BC08ED" w:rsidRDefault="00BC08ED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19950,00 </w:t>
            </w:r>
          </w:p>
        </w:tc>
        <w:tc>
          <w:tcPr>
            <w:tcW w:w="1849" w:type="dxa"/>
          </w:tcPr>
          <w:p w:rsidR="00BC08ED" w:rsidRPr="00BC08ED" w:rsidRDefault="00BC08ED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58000,00 </w:t>
            </w:r>
          </w:p>
        </w:tc>
        <w:tc>
          <w:tcPr>
            <w:tcW w:w="287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Китаев Александр Анатольевич </w:t>
            </w:r>
          </w:p>
        </w:tc>
        <w:tc>
          <w:tcPr>
            <w:tcW w:w="2018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Китаев Владимир Александрович </w:t>
            </w:r>
          </w:p>
        </w:tc>
      </w:tr>
      <w:tr w:rsidR="00BC08ED" w:rsidTr="00BC08ED">
        <w:tc>
          <w:tcPr>
            <w:tcW w:w="606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Администрация Рыбинского муниципального района</w:t>
            </w:r>
          </w:p>
        </w:tc>
        <w:tc>
          <w:tcPr>
            <w:tcW w:w="2561" w:type="dxa"/>
          </w:tcPr>
          <w:p w:rsidR="00BC08ED" w:rsidRPr="00BC08ED" w:rsidRDefault="00BC08ED" w:rsidP="00E60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Здание дома школьника</w:t>
            </w:r>
          </w:p>
          <w:p w:rsidR="00BC08ED" w:rsidRPr="00BC08ED" w:rsidRDefault="00BC08ED" w:rsidP="00E60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Характеристика имущества:</w:t>
            </w:r>
            <w:r w:rsidRPr="00BC0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назначение: нежилое, 1- этажный, общая площадь 42,3 кв.м., лит.А</w:t>
            </w:r>
          </w:p>
          <w:p w:rsidR="00BC08ED" w:rsidRPr="00BC08ED" w:rsidRDefault="00BC08ED" w:rsidP="00E60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Ярославская область,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Рыбинский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Макаровский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округ, поселок Юбилейный, д.35.  </w:t>
            </w:r>
          </w:p>
        </w:tc>
        <w:tc>
          <w:tcPr>
            <w:tcW w:w="2268" w:type="dxa"/>
          </w:tcPr>
          <w:p w:rsidR="00BC08ED" w:rsidRPr="00BC08ED" w:rsidRDefault="00BC08ED" w:rsidP="00E60BF0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BC08ED">
              <w:rPr>
                <w:sz w:val="18"/>
                <w:szCs w:val="18"/>
              </w:rPr>
              <w:t>"25" сентября  2015</w:t>
            </w:r>
            <w:r w:rsidRPr="00BC08ED">
              <w:rPr>
                <w:bCs/>
                <w:sz w:val="18"/>
                <w:szCs w:val="18"/>
              </w:rPr>
              <w:t xml:space="preserve"> года в 14 часов 00 минут по московскому времени по адресу: Ярославская область, г. Рыбинск, </w:t>
            </w:r>
            <w:proofErr w:type="spellStart"/>
            <w:r w:rsidRPr="00BC08ED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BC08ED">
              <w:rPr>
                <w:bCs/>
                <w:sz w:val="18"/>
                <w:szCs w:val="18"/>
              </w:rPr>
              <w:t xml:space="preserve">, д.1а, </w:t>
            </w:r>
            <w:proofErr w:type="spellStart"/>
            <w:r w:rsidRPr="00BC08ED">
              <w:rPr>
                <w:bCs/>
                <w:sz w:val="18"/>
                <w:szCs w:val="18"/>
              </w:rPr>
              <w:t>каб</w:t>
            </w:r>
            <w:proofErr w:type="spellEnd"/>
            <w:r w:rsidRPr="00BC08ED">
              <w:rPr>
                <w:bCs/>
                <w:sz w:val="18"/>
                <w:szCs w:val="18"/>
              </w:rPr>
              <w:t>. 413</w:t>
            </w:r>
          </w:p>
          <w:p w:rsidR="00BC08ED" w:rsidRPr="00BC08ED" w:rsidRDefault="00BC08ED" w:rsidP="004D13DC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C08ED" w:rsidRPr="00BC08ED" w:rsidRDefault="00BC08ED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6825,00 </w:t>
            </w:r>
          </w:p>
        </w:tc>
        <w:tc>
          <w:tcPr>
            <w:tcW w:w="1849" w:type="dxa"/>
          </w:tcPr>
          <w:p w:rsidR="00BC08ED" w:rsidRPr="00BC08ED" w:rsidRDefault="00BC08ED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77000,00 </w:t>
            </w:r>
          </w:p>
        </w:tc>
        <w:tc>
          <w:tcPr>
            <w:tcW w:w="287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Голубков Алексей Александрович</w:t>
            </w:r>
          </w:p>
        </w:tc>
        <w:tc>
          <w:tcPr>
            <w:tcW w:w="2018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Прокопов Дмитрий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Жорикович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08ED" w:rsidTr="00BC08ED">
        <w:tc>
          <w:tcPr>
            <w:tcW w:w="606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Администрация Рыбинского муниципального района</w:t>
            </w:r>
          </w:p>
        </w:tc>
        <w:tc>
          <w:tcPr>
            <w:tcW w:w="2561" w:type="dxa"/>
          </w:tcPr>
          <w:p w:rsidR="00BC08ED" w:rsidRPr="00BC08ED" w:rsidRDefault="00BC08ED" w:rsidP="00E60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  <w:p w:rsidR="00BC08ED" w:rsidRPr="00BC08ED" w:rsidRDefault="00BC08ED" w:rsidP="00883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Характеристика имущества:  назначение: нежилое, 1- этажный, общая площадь 97,9 кв.м., лит.А</w:t>
            </w:r>
          </w:p>
          <w:p w:rsidR="00BC08ED" w:rsidRPr="00BC08ED" w:rsidRDefault="00BC08ED" w:rsidP="00883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Ярославская область,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Рыбинский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Макаровский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округ, поселок Юбилейный, д.46.  </w:t>
            </w:r>
          </w:p>
          <w:p w:rsidR="00BC08ED" w:rsidRPr="00BC08ED" w:rsidRDefault="00BC08ED" w:rsidP="00E6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08ED" w:rsidRPr="00BC08ED" w:rsidRDefault="00BC08ED" w:rsidP="00E60BF0">
            <w:pPr>
              <w:pStyle w:val="3"/>
              <w:jc w:val="center"/>
              <w:rPr>
                <w:sz w:val="18"/>
                <w:szCs w:val="18"/>
              </w:rPr>
            </w:pPr>
            <w:r w:rsidRPr="00BC08ED">
              <w:rPr>
                <w:sz w:val="18"/>
                <w:szCs w:val="18"/>
              </w:rPr>
              <w:t>"22" января 2016 года</w:t>
            </w:r>
          </w:p>
          <w:p w:rsidR="00BC08ED" w:rsidRPr="00BC08ED" w:rsidRDefault="00BC08ED" w:rsidP="008834F2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BC08ED">
              <w:rPr>
                <w:bCs/>
                <w:sz w:val="18"/>
                <w:szCs w:val="18"/>
              </w:rPr>
              <w:t xml:space="preserve">в 14 часов 00 минут по московскому времени по адресу: Ярославская область, г. Рыбинск, </w:t>
            </w:r>
            <w:proofErr w:type="spellStart"/>
            <w:r w:rsidRPr="00BC08ED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BC08ED">
              <w:rPr>
                <w:bCs/>
                <w:sz w:val="18"/>
                <w:szCs w:val="18"/>
              </w:rPr>
              <w:t xml:space="preserve">, д.1а, </w:t>
            </w:r>
            <w:proofErr w:type="spellStart"/>
            <w:r w:rsidRPr="00BC08ED">
              <w:rPr>
                <w:bCs/>
                <w:sz w:val="18"/>
                <w:szCs w:val="18"/>
              </w:rPr>
              <w:t>каб</w:t>
            </w:r>
            <w:proofErr w:type="spellEnd"/>
            <w:r w:rsidRPr="00BC08ED">
              <w:rPr>
                <w:bCs/>
                <w:sz w:val="18"/>
                <w:szCs w:val="18"/>
              </w:rPr>
              <w:t>. 316</w:t>
            </w:r>
          </w:p>
          <w:p w:rsidR="00BC08ED" w:rsidRPr="00BC08ED" w:rsidRDefault="00BC08ED" w:rsidP="00E60BF0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C08ED" w:rsidRPr="00BC08ED" w:rsidRDefault="00BC08ED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649950,00 </w:t>
            </w:r>
          </w:p>
        </w:tc>
        <w:tc>
          <w:tcPr>
            <w:tcW w:w="1849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287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Пазухина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Юлия Дмитриевна </w:t>
            </w:r>
          </w:p>
        </w:tc>
        <w:tc>
          <w:tcPr>
            <w:tcW w:w="2018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Пазухин</w:t>
            </w:r>
            <w:proofErr w:type="spellEnd"/>
            <w:r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Алексеевич</w:t>
            </w:r>
          </w:p>
        </w:tc>
      </w:tr>
    </w:tbl>
    <w:p w:rsidR="008463A6" w:rsidRP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63A6" w:rsidRPr="008463A6" w:rsidSect="008463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3A6"/>
    <w:rsid w:val="00086296"/>
    <w:rsid w:val="00313AFE"/>
    <w:rsid w:val="0046605C"/>
    <w:rsid w:val="004D13DC"/>
    <w:rsid w:val="008463A6"/>
    <w:rsid w:val="008834F2"/>
    <w:rsid w:val="008A737A"/>
    <w:rsid w:val="00A22366"/>
    <w:rsid w:val="00B01C97"/>
    <w:rsid w:val="00B95121"/>
    <w:rsid w:val="00BC08ED"/>
    <w:rsid w:val="00C536EC"/>
    <w:rsid w:val="00D93297"/>
    <w:rsid w:val="00E60BF0"/>
    <w:rsid w:val="00F0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4D1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D13D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Наталья Львовна</dc:creator>
  <cp:keywords/>
  <dc:description/>
  <cp:lastModifiedBy>Серебрякова Наталья Львовна</cp:lastModifiedBy>
  <cp:revision>9</cp:revision>
  <cp:lastPrinted>2016-01-25T10:48:00Z</cp:lastPrinted>
  <dcterms:created xsi:type="dcterms:W3CDTF">2015-10-12T06:00:00Z</dcterms:created>
  <dcterms:modified xsi:type="dcterms:W3CDTF">2016-01-25T11:27:00Z</dcterms:modified>
</cp:coreProperties>
</file>